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CF" w:rsidRDefault="00F401CF" w:rsidP="00F401CF">
      <w:pPr>
        <w:rPr>
          <w:b/>
          <w:bCs/>
        </w:rPr>
      </w:pPr>
      <w:bookmarkStart w:id="0" w:name="_GoBack"/>
      <w:bookmarkEnd w:id="0"/>
      <w:r>
        <w:rPr>
          <w:b/>
          <w:bCs/>
        </w:rPr>
        <w:t>Zdravím</w:t>
      </w:r>
      <w:r>
        <w:rPr>
          <w:b/>
          <w:bCs/>
          <w:color w:val="1F497D"/>
        </w:rPr>
        <w:t xml:space="preserve">e </w:t>
      </w:r>
      <w:r>
        <w:rPr>
          <w:b/>
          <w:bCs/>
        </w:rPr>
        <w:t xml:space="preserve"> všechny hráče </w:t>
      </w:r>
      <w:proofErr w:type="spellStart"/>
      <w:r>
        <w:rPr>
          <w:b/>
          <w:bCs/>
        </w:rPr>
        <w:t>Thermie</w:t>
      </w:r>
      <w:proofErr w:type="spellEnd"/>
      <w:r>
        <w:rPr>
          <w:b/>
          <w:bCs/>
        </w:rPr>
        <w:t>.</w:t>
      </w:r>
    </w:p>
    <w:p w:rsidR="00F401CF" w:rsidRDefault="00F401CF" w:rsidP="00F401CF"/>
    <w:p w:rsidR="00F401CF" w:rsidRDefault="00F401CF" w:rsidP="00F401CF">
      <w:r>
        <w:t>V letošním roce 2017 uplyne 50 let od vzniku basketbalového klubu TJ Thermia Karlovy Vary.</w:t>
      </w:r>
    </w:p>
    <w:p w:rsidR="00F401CF" w:rsidRDefault="00F401CF" w:rsidP="00F401CF">
      <w:r>
        <w:t xml:space="preserve">Připravujeme  setkání  pro současné i dřívější  členy a hráče všech kategorií . </w:t>
      </w:r>
    </w:p>
    <w:p w:rsidR="00F401CF" w:rsidRDefault="00F401CF" w:rsidP="00F401CF"/>
    <w:p w:rsidR="00F401CF" w:rsidRDefault="00F401CF" w:rsidP="00F401CF">
      <w:r>
        <w:t xml:space="preserve">Oslavy  už dostávají konkrétnější podobu. </w:t>
      </w:r>
    </w:p>
    <w:p w:rsidR="00F401CF" w:rsidRDefault="00F401CF" w:rsidP="00F401CF">
      <w:r>
        <w:t> </w:t>
      </w:r>
    </w:p>
    <w:p w:rsidR="00F401CF" w:rsidRDefault="00F401CF" w:rsidP="00F401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Dne 18.11.2017 se uskuteční v lázeňském hotelu Imperiál  slavnostní  ples, na který všechny i s partnery výbor </w:t>
      </w:r>
      <w:proofErr w:type="spellStart"/>
      <w:r>
        <w:rPr>
          <w:b/>
          <w:bCs/>
          <w:sz w:val="24"/>
          <w:szCs w:val="24"/>
        </w:rPr>
        <w:t>Thermie</w:t>
      </w:r>
      <w:proofErr w:type="spellEnd"/>
      <w:r>
        <w:rPr>
          <w:b/>
          <w:bCs/>
          <w:sz w:val="24"/>
          <w:szCs w:val="24"/>
        </w:rPr>
        <w:t xml:space="preserve"> tímto zve. </w:t>
      </w:r>
    </w:p>
    <w:p w:rsidR="00F401CF" w:rsidRDefault="00F401CF" w:rsidP="00F401CF">
      <w:pPr>
        <w:rPr>
          <w:b/>
          <w:bCs/>
          <w:sz w:val="24"/>
          <w:szCs w:val="24"/>
        </w:rPr>
      </w:pPr>
    </w:p>
    <w:p w:rsidR="00F401CF" w:rsidRDefault="00F401CF" w:rsidP="00F401CF"/>
    <w:p w:rsidR="00F401CF" w:rsidRDefault="00F401CF" w:rsidP="00F401CF">
      <w:r>
        <w:rPr>
          <w:noProof/>
        </w:rPr>
        <w:drawing>
          <wp:anchor distT="0" distB="0" distL="114300" distR="114300" simplePos="0" relativeHeight="251658240" behindDoc="1" locked="0" layoutInCell="1" allowOverlap="1" wp14:anchorId="1121C34B" wp14:editId="574DDD73">
            <wp:simplePos x="0" y="0"/>
            <wp:positionH relativeFrom="column">
              <wp:posOffset>433070</wp:posOffset>
            </wp:positionH>
            <wp:positionV relativeFrom="paragraph">
              <wp:posOffset>4445</wp:posOffset>
            </wp:positionV>
            <wp:extent cx="435292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553" y="21355"/>
                <wp:lineTo x="21553" y="0"/>
                <wp:lineTo x="0" y="0"/>
              </wp:wrapPolygon>
            </wp:wrapTight>
            <wp:docPr id="1" name="Obrázek 2" descr="cid:image002.png@01D2DA64.AC9C3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png@01D2DA64.AC9C39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1CF" w:rsidRDefault="00F401CF" w:rsidP="00F401CF"/>
    <w:p w:rsidR="00F401CF" w:rsidRDefault="00F401CF" w:rsidP="00F401CF"/>
    <w:p w:rsidR="00F401CF" w:rsidRDefault="00F401CF" w:rsidP="00F401CF"/>
    <w:p w:rsidR="00F401CF" w:rsidRDefault="00F401CF" w:rsidP="00F401CF"/>
    <w:p w:rsidR="00F401CF" w:rsidRDefault="00F401CF" w:rsidP="00F401CF"/>
    <w:p w:rsidR="00F401CF" w:rsidRDefault="00F401CF" w:rsidP="00F401CF"/>
    <w:p w:rsidR="00F401CF" w:rsidRDefault="00F401CF" w:rsidP="00F401CF"/>
    <w:p w:rsidR="00F401CF" w:rsidRDefault="00F401CF" w:rsidP="00F401CF"/>
    <w:p w:rsidR="00F401CF" w:rsidRDefault="00F401CF" w:rsidP="00F401CF"/>
    <w:p w:rsidR="00F401CF" w:rsidRDefault="00F401CF" w:rsidP="00F401CF"/>
    <w:p w:rsidR="00F401CF" w:rsidRDefault="00F401CF" w:rsidP="00F401CF">
      <w:r w:rsidRPr="00F401CF">
        <w:t>Program</w:t>
      </w:r>
      <w:r>
        <w:t xml:space="preserve"> </w:t>
      </w:r>
      <w:r w:rsidR="00C62446">
        <w:t xml:space="preserve">začne v </w:t>
      </w:r>
      <w:r>
        <w:t xml:space="preserve"> 19.</w:t>
      </w:r>
      <w:r w:rsidR="00C62446">
        <w:t>30</w:t>
      </w:r>
      <w:r>
        <w:t xml:space="preserve"> </w:t>
      </w:r>
      <w:r w:rsidR="00C62446">
        <w:t xml:space="preserve">a </w:t>
      </w:r>
      <w:proofErr w:type="spellStart"/>
      <w:r w:rsidR="00C62446">
        <w:t>zhájí</w:t>
      </w:r>
      <w:proofErr w:type="spellEnd"/>
      <w:r w:rsidR="00C62446">
        <w:t xml:space="preserve">  swing </w:t>
      </w:r>
      <w:r>
        <w:t xml:space="preserve"> kapela Fandy Kůse s Darjou.</w:t>
      </w:r>
    </w:p>
    <w:p w:rsidR="00C62446" w:rsidRDefault="00F401CF" w:rsidP="00F401CF">
      <w:r>
        <w:t>Kolem 10té pak</w:t>
      </w:r>
      <w:r w:rsidR="00C62446">
        <w:t xml:space="preserve"> </w:t>
      </w:r>
      <w:r>
        <w:t xml:space="preserve">hudebníci z </w:t>
      </w:r>
      <w:proofErr w:type="spellStart"/>
      <w:r>
        <w:t>Monkey</w:t>
      </w:r>
      <w:proofErr w:type="spellEnd"/>
      <w:r>
        <w:t xml:space="preserve"> </w:t>
      </w:r>
      <w:proofErr w:type="spellStart"/>
      <w:r>
        <w:t>Bussines</w:t>
      </w:r>
      <w:proofErr w:type="spellEnd"/>
      <w:r>
        <w:t xml:space="preserve"> Roman Holý, Matěj </w:t>
      </w:r>
      <w:proofErr w:type="spellStart"/>
      <w:r>
        <w:t>Ruppert</w:t>
      </w:r>
      <w:proofErr w:type="spellEnd"/>
      <w:r>
        <w:t xml:space="preserve"> a Helena Zeťová. </w:t>
      </w:r>
    </w:p>
    <w:p w:rsidR="00C62446" w:rsidRDefault="00C62446" w:rsidP="00F401CF"/>
    <w:p w:rsidR="00F401CF" w:rsidRDefault="00F401CF" w:rsidP="00F401CF">
      <w:r>
        <w:t xml:space="preserve">V průběhu plesu dojde k ocenění významných basketbalových osobností TJ </w:t>
      </w:r>
      <w:proofErr w:type="spellStart"/>
      <w:r>
        <w:t>Thermie</w:t>
      </w:r>
      <w:proofErr w:type="spellEnd"/>
      <w:r>
        <w:t xml:space="preserve"> a Karlových Varů</w:t>
      </w:r>
    </w:p>
    <w:p w:rsidR="00F401CF" w:rsidRDefault="00F401CF" w:rsidP="00F401CF">
      <w:r>
        <w:t>Speciální pozvání zatím obdrželi :</w:t>
      </w:r>
    </w:p>
    <w:p w:rsidR="00F401CF" w:rsidRDefault="00F401CF" w:rsidP="00F401CF">
      <w:r>
        <w:t xml:space="preserve">Jiří Zedníček – </w:t>
      </w:r>
      <w:proofErr w:type="spellStart"/>
      <w:r>
        <w:t>zasl.mistr</w:t>
      </w:r>
      <w:proofErr w:type="spellEnd"/>
      <w:r>
        <w:t xml:space="preserve"> sportu, vynikající hráč a dlouholetý předseda ČBF</w:t>
      </w:r>
    </w:p>
    <w:p w:rsidR="00F401CF" w:rsidRDefault="00F401CF" w:rsidP="00F401CF">
      <w:r>
        <w:t xml:space="preserve">Jiří Zídek – </w:t>
      </w:r>
      <w:proofErr w:type="spellStart"/>
      <w:r>
        <w:t>zasl.mistr</w:t>
      </w:r>
      <w:proofErr w:type="spellEnd"/>
      <w:r>
        <w:t xml:space="preserve"> sportu a nejlepší hráč ČR 20.století</w:t>
      </w:r>
    </w:p>
    <w:p w:rsidR="00F401CF" w:rsidRDefault="00F401CF" w:rsidP="00F401CF">
      <w:r>
        <w:t>Pavel Budinský – bývalý reprezentační trenér ČR a trenér BK Děčín</w:t>
      </w:r>
    </w:p>
    <w:p w:rsidR="00F401CF" w:rsidRDefault="00F401CF" w:rsidP="00F401CF">
      <w:r>
        <w:t>Jakub Houška – reprezentant ČR, ligový hráč BK Děčín a také TJ Thermia Karlovy Vary.</w:t>
      </w:r>
    </w:p>
    <w:p w:rsidR="00F401CF" w:rsidRDefault="00F401CF" w:rsidP="00F401CF">
      <w:r>
        <w:t xml:space="preserve">     </w:t>
      </w:r>
    </w:p>
    <w:p w:rsidR="00F401CF" w:rsidRDefault="00F401CF" w:rsidP="00F401CF">
      <w:r>
        <w:t>Pokud tedy máš zájem se zúčastnit a sejít se s bývalými  spoluhráči všech kategorií , prosíme o závaznou  informaci o účasti.</w:t>
      </w:r>
    </w:p>
    <w:p w:rsidR="00F401CF" w:rsidRDefault="00F401CF" w:rsidP="00F401CF">
      <w:r>
        <w:t xml:space="preserve">Vstupenky ( á 300,- Kč)  jsou již k dispozici, jsou očíslované 1-300 a je možné je vyzvednou  osobně nebo uhradit na účet:  č. 279902465/0300 a vyzvednout příležitostně.  </w:t>
      </w:r>
    </w:p>
    <w:p w:rsidR="00F401CF" w:rsidRDefault="00F401CF" w:rsidP="00F401CF"/>
    <w:p w:rsidR="00F401CF" w:rsidRDefault="00F401CF" w:rsidP="00F401CF">
      <w:r>
        <w:t>Potřebujeme to vědět  co nejdříve, protože odhadovaných cca 200-250ks bude základní částí v rozpočtu této slavnosti.</w:t>
      </w:r>
    </w:p>
    <w:p w:rsidR="00C62446" w:rsidRDefault="00C62446" w:rsidP="00F401CF"/>
    <w:p w:rsidR="00F401CF" w:rsidRDefault="00F401CF" w:rsidP="00F401CF">
      <w:r>
        <w:t xml:space="preserve">Pokud by jsi mohl pomoci finančně - sponzorsky, jako poděkování budou vstupenky zdarma včetně prezentace na akci a smlouvy. </w:t>
      </w:r>
    </w:p>
    <w:p w:rsidR="00F401CF" w:rsidRDefault="00F401CF" w:rsidP="00F401CF"/>
    <w:p w:rsidR="00F401CF" w:rsidRDefault="00F401CF" w:rsidP="00F401CF">
      <w:r>
        <w:t>Samozřejmě předpokládáme, že srdečně zvané jsou i manželky a partnerky basketbalistů.</w:t>
      </w:r>
    </w:p>
    <w:p w:rsidR="00F401CF" w:rsidRDefault="00F401CF" w:rsidP="00F401CF">
      <w:r>
        <w:t>A rovněž počítáme s účastí jednotlivých klubů z oblasti.</w:t>
      </w:r>
    </w:p>
    <w:p w:rsidR="00F401CF" w:rsidRDefault="00F401CF" w:rsidP="00F401CF"/>
    <w:p w:rsidR="00F401CF" w:rsidRDefault="00F401CF" w:rsidP="00F401CF">
      <w:r>
        <w:t xml:space="preserve">Předpokládáme vždy společný stůl pro každou věkovou skupinu nebo klub. </w:t>
      </w:r>
    </w:p>
    <w:p w:rsidR="00F401CF" w:rsidRDefault="00F401CF" w:rsidP="00F401CF">
      <w:r>
        <w:t>Pokud máš kontakt na další, prosíme tento mail přeposlat.</w:t>
      </w:r>
    </w:p>
    <w:p w:rsidR="00F401CF" w:rsidRDefault="00F401CF" w:rsidP="00F401CF"/>
    <w:p w:rsidR="00F401CF" w:rsidRDefault="00F401CF" w:rsidP="00F401CF">
      <w:r>
        <w:t xml:space="preserve">Za výbor </w:t>
      </w:r>
      <w:r w:rsidR="006635EC">
        <w:t xml:space="preserve"> </w:t>
      </w:r>
      <w:proofErr w:type="spellStart"/>
      <w:r>
        <w:t>Thermie</w:t>
      </w:r>
      <w:proofErr w:type="spellEnd"/>
      <w:r>
        <w:t>  Zdenek Pešek (777 575 282)  a  Sebera Václav (602 415209)</w:t>
      </w:r>
    </w:p>
    <w:p w:rsidR="00F401CF" w:rsidRDefault="00F401CF" w:rsidP="00F401CF">
      <w:r>
        <w:rPr>
          <w:noProof/>
        </w:rPr>
        <w:drawing>
          <wp:inline distT="0" distB="0" distL="0" distR="0" wp14:anchorId="72B5A964" wp14:editId="3E305432">
            <wp:extent cx="1076325" cy="457200"/>
            <wp:effectExtent l="0" t="0" r="9525" b="0"/>
            <wp:docPr id="2" name="obrázek 1" descr="LOGO finál nej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finál nejmenší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CF" w:rsidRDefault="00F401CF" w:rsidP="006635EC">
      <w:pPr>
        <w:tabs>
          <w:tab w:val="left" w:pos="6150"/>
        </w:tabs>
      </w:pPr>
      <w:r>
        <w:t xml:space="preserve">TJ </w:t>
      </w:r>
      <w:proofErr w:type="spellStart"/>
      <w:r>
        <w:t>Thermia</w:t>
      </w:r>
      <w:proofErr w:type="spellEnd"/>
      <w:r>
        <w:t xml:space="preserve"> Karlovy Vary </w:t>
      </w:r>
      <w:proofErr w:type="spellStart"/>
      <w:r>
        <w:t>z.s</w:t>
      </w:r>
      <w:proofErr w:type="spellEnd"/>
      <w:r>
        <w:t>.</w:t>
      </w:r>
      <w:r w:rsidR="006635EC">
        <w:tab/>
      </w:r>
    </w:p>
    <w:p w:rsidR="00F401CF" w:rsidRDefault="00F401CF" w:rsidP="00F401CF">
      <w:proofErr w:type="spellStart"/>
      <w:r>
        <w:t>Zápaní</w:t>
      </w:r>
      <w:proofErr w:type="spellEnd"/>
      <w:r>
        <w:t xml:space="preserve"> 1812/73</w:t>
      </w:r>
    </w:p>
    <w:p w:rsidR="00EA37C5" w:rsidRDefault="00B342DC">
      <w:hyperlink r:id="rId9" w:history="1">
        <w:r w:rsidR="00F401CF">
          <w:rPr>
            <w:rStyle w:val="Hypertextovodkaz"/>
            <w:color w:val="auto"/>
          </w:rPr>
          <w:t>www.thermiakv.cz</w:t>
        </w:r>
      </w:hyperlink>
      <w:r w:rsidR="00F401CF">
        <w:t xml:space="preserve">,   mail: </w:t>
      </w:r>
      <w:hyperlink r:id="rId10" w:history="1">
        <w:r w:rsidR="00F401CF">
          <w:rPr>
            <w:rStyle w:val="Hypertextovodkaz"/>
            <w:color w:val="auto"/>
          </w:rPr>
          <w:t>thermiakv@volny.cz</w:t>
        </w:r>
      </w:hyperlink>
    </w:p>
    <w:sectPr w:rsidR="00EA37C5" w:rsidSect="00F401C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CF"/>
    <w:rsid w:val="00475AD4"/>
    <w:rsid w:val="006635EC"/>
    <w:rsid w:val="00742A7B"/>
    <w:rsid w:val="00B342DC"/>
    <w:rsid w:val="00C62446"/>
    <w:rsid w:val="00EA37C5"/>
    <w:rsid w:val="00F401CF"/>
    <w:rsid w:val="00F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1CF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01C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1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1CF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1CF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01C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1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1CF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2F57C.952671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2DA64.AC9C39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hermiakv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rmiak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Bauerova</cp:lastModifiedBy>
  <cp:revision>2</cp:revision>
  <dcterms:created xsi:type="dcterms:W3CDTF">2017-11-09T13:42:00Z</dcterms:created>
  <dcterms:modified xsi:type="dcterms:W3CDTF">2017-11-09T13:42:00Z</dcterms:modified>
</cp:coreProperties>
</file>